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9FFB" w14:textId="601A86E5" w:rsidR="00EA5A5C" w:rsidRDefault="007E13A0">
      <w:r w:rsidRPr="00813154">
        <w:rPr>
          <w:noProof/>
          <w:lang w:eastAsia="hu-HU"/>
        </w:rPr>
        <w:drawing>
          <wp:inline distT="0" distB="0" distL="0" distR="0" wp14:anchorId="74B5F966" wp14:editId="0414F96C">
            <wp:extent cx="5760720" cy="117665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BA92" w14:textId="77777777" w:rsidR="0031034A" w:rsidRPr="0031034A" w:rsidRDefault="0031034A" w:rsidP="0031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1729F7" w14:textId="77777777" w:rsidR="0031034A" w:rsidRPr="0031034A" w:rsidRDefault="0031034A" w:rsidP="0031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TÁJÉKOZTATÁS</w:t>
      </w:r>
    </w:p>
    <w:p w14:paraId="6EB1A1AC" w14:textId="77777777" w:rsidR="0031034A" w:rsidRPr="0031034A" w:rsidRDefault="0031034A" w:rsidP="0031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KAZINCBARCIKAI SZOCIÁLIS SZOLGÁLTATÓ KÖZPONT</w:t>
      </w:r>
    </w:p>
    <w:p w14:paraId="2F94457C" w14:textId="77777777" w:rsidR="0031034A" w:rsidRPr="0031034A" w:rsidRDefault="0031034A" w:rsidP="0031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JELZŐRENDSZERES HÁZI SEGÍTSÉGNYÚJTÁSÁRÓL</w:t>
      </w:r>
    </w:p>
    <w:p w14:paraId="663A8594" w14:textId="77777777" w:rsidR="0031034A" w:rsidRPr="0031034A" w:rsidRDefault="0031034A" w:rsidP="003103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071FCCB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FFBE286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intézmény által biztosított ellátás módja</w:t>
      </w:r>
    </w:p>
    <w:p w14:paraId="6128B32D" w14:textId="77777777" w:rsidR="00A85B9D" w:rsidRPr="00293971" w:rsidRDefault="00A85B9D" w:rsidP="00A85B9D">
      <w:pPr>
        <w:pStyle w:val="Default"/>
        <w:spacing w:line="360" w:lineRule="auto"/>
        <w:jc w:val="both"/>
        <w:rPr>
          <w:b/>
          <w:bCs/>
        </w:rPr>
      </w:pPr>
      <w:r w:rsidRPr="0031034A">
        <w:t xml:space="preserve">A Kazincbarcikai Szociális Szolgáltató Központ Szakmai Központja térítésmentesen kiépíti a jelzőrendszert. </w:t>
      </w:r>
      <w:r w:rsidRPr="00293971">
        <w:t>A</w:t>
      </w:r>
      <w:r>
        <w:t xml:space="preserve"> segélyhívó egy kis tojás alakú mobil készülék, amely </w:t>
      </w:r>
      <w:r w:rsidRPr="00293971">
        <w:t>kétirányú kommunikációra alkalmas, így riasztás esetén ezen a készüléken keresztül lehet kommunikálni a diszpécserekkel. Mivel mobil készülék, így nem igényel semmilyen fix helyre telepített vevő egységet, valamint az ország területén bárhol használható. Ezáltal az ellátott nemcsak az otthonában, hanem bárhol biztonságban tudhatja magát.</w:t>
      </w:r>
    </w:p>
    <w:p w14:paraId="11D6515C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BE5B3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szolgáltatás célja</w:t>
      </w:r>
    </w:p>
    <w:p w14:paraId="0BA7F579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szolgáltatás elsődleges célja, hogy segítse az önálló életvitel fenntartását és növelje az ellátottak biztonságérzetét. A jelzőrendszeres házi segítségnyújtással a saját otthonukban élő időskorú vagy fogyatékos személyek, illetve pszichiátriai betegek egyetlen gomb megnyomásával tudnak segítséget kérni.</w:t>
      </w:r>
    </w:p>
    <w:p w14:paraId="7AB4F1BC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AAB0D0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Jelzőrendszeres Házi Segítségnyújtás feladata</w:t>
      </w:r>
    </w:p>
    <w:p w14:paraId="514DC43F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jelzőrendszeres házi segítségnyújtás folyamatos készenléti rendszerben működik. A diszpécserközpont segélyhívás esetén – a segítséget kérő nevének, címének és az egyéb rendelkezésre álló információknak a közlésével – értesíti a készenlétben levő gondozót. </w:t>
      </w:r>
    </w:p>
    <w:p w14:paraId="2F6E96EE" w14:textId="77777777" w:rsidR="0031034A" w:rsidRPr="0031034A" w:rsidRDefault="0031034A" w:rsidP="003103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segélyhívás esetén az ügyeletes gondozónő a helyszínre siet és saját hatáskörében azonnal megteszi a szükséges intézkedéseket a krízishelyzet elhárítása érdekében</w:t>
      </w:r>
    </w:p>
    <w:p w14:paraId="40A0ED78" w14:textId="77777777" w:rsidR="0031034A" w:rsidRPr="0031034A" w:rsidRDefault="0031034A" w:rsidP="003103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 esetén kezdeményezi a további egészségügyi (háziorvos, ügyelet, mentő) és/ vagy szociális alap- és szakellátás körébe tartozó ellátásokat</w:t>
      </w:r>
    </w:p>
    <w:p w14:paraId="78C2F998" w14:textId="77777777" w:rsidR="0031034A" w:rsidRPr="0031034A" w:rsidRDefault="0031034A" w:rsidP="003103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 esetén értesíti a hozzátartozót</w:t>
      </w:r>
    </w:p>
    <w:p w14:paraId="6AEE36B9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B656CF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4146D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75E0EC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ellátás igénybevételének módja</w:t>
      </w:r>
    </w:p>
    <w:p w14:paraId="59427FAC" w14:textId="4DAA48D6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jelzőrendszeres házi segítségnyújtás igénybevétele önkéntes, az igénylő, illetve a törvényes képviselője írásbeli kérelmére történik. Ha az ellátást igénylő személy cselekvőképtelen, a kérelmet a törvényes képviselője terjeszti elő. </w:t>
      </w:r>
    </w:p>
    <w:p w14:paraId="6728BD54" w14:textId="18B9063F" w:rsidR="0031034A" w:rsidRPr="0031034A" w:rsidRDefault="00522B23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083284B5" wp14:editId="19B2B485">
            <wp:simplePos x="0" y="0"/>
            <wp:positionH relativeFrom="column">
              <wp:posOffset>2872105</wp:posOffset>
            </wp:positionH>
            <wp:positionV relativeFrom="paragraph">
              <wp:posOffset>267970</wp:posOffset>
            </wp:positionV>
            <wp:extent cx="1979930" cy="1979930"/>
            <wp:effectExtent l="0" t="0" r="1270" b="1270"/>
            <wp:wrapNone/>
            <wp:docPr id="2" name="Kép 2" descr="care customer icon, total inclusive service, lsymbol on background -  editable stroke vector illustration . Patient Assistance vector icon. Style  is flat rounded symbol color: Royalty-free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are customer icon, total inclusive service, lsymbol on background -  editable stroke vector illustration . Patient Assistance vector icon. Style  is flat rounded symbol color: Royalty-free vector graph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34A"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Kérelmet bárki igényelhet személyesen, e-mailben, telefonon vagy letölthető a honapunkról: </w:t>
      </w:r>
      <w:r w:rsidR="0031034A" w:rsidRPr="0031034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http://www.kszszk.hu/</w:t>
      </w:r>
    </w:p>
    <w:p w14:paraId="50F618CA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21D401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kérelem benyújtásához szükséges dokumentumok </w:t>
      </w:r>
    </w:p>
    <w:p w14:paraId="08CEDCF2" w14:textId="77777777" w:rsidR="0031034A" w:rsidRPr="0031034A" w:rsidRDefault="0031034A" w:rsidP="0031034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személyi igazolvány, </w:t>
      </w:r>
    </w:p>
    <w:p w14:paraId="02FED455" w14:textId="77777777" w:rsidR="0031034A" w:rsidRPr="0031034A" w:rsidRDefault="0031034A" w:rsidP="0031034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lakcímkártya, </w:t>
      </w:r>
    </w:p>
    <w:p w14:paraId="05247F00" w14:textId="77777777" w:rsidR="0031034A" w:rsidRPr="0031034A" w:rsidRDefault="0031034A" w:rsidP="0031034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TAJ kártya, </w:t>
      </w:r>
    </w:p>
    <w:p w14:paraId="6428C65E" w14:textId="77777777" w:rsidR="0031034A" w:rsidRPr="0031034A" w:rsidRDefault="0031034A" w:rsidP="0031034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nyugdíjas összesítő (zöld színű) amit évente egyszer küld a Nyugdíjfolyósító Igazgatóság! </w:t>
      </w:r>
    </w:p>
    <w:p w14:paraId="0B4EEACB" w14:textId="77777777" w:rsidR="0031034A" w:rsidRPr="0031034A" w:rsidRDefault="0031034A" w:rsidP="0031034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34A">
        <w:rPr>
          <w:rFonts w:ascii="Times New Roman" w:eastAsia="Calibri" w:hAnsi="Times New Roman" w:cs="Times New Roman"/>
          <w:color w:val="000000"/>
          <w:sz w:val="24"/>
          <w:szCs w:val="24"/>
        </w:rPr>
        <w:t>adatvédelmi nyilatkozat</w:t>
      </w:r>
    </w:p>
    <w:p w14:paraId="6D923274" w14:textId="77777777" w:rsidR="0031034A" w:rsidRPr="0031034A" w:rsidRDefault="0031034A" w:rsidP="003103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A67BA3" w14:textId="215880D4" w:rsidR="0031034A" w:rsidRPr="0031034A" w:rsidRDefault="0031034A" w:rsidP="0031034A">
      <w:pPr>
        <w:tabs>
          <w:tab w:val="left" w:pos="3969"/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2. oldalát a háziorvosnak kell kitöltenie </w:t>
      </w:r>
      <w:r w:rsidRPr="003103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Pr="003103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1. számú melléklet a 9/1999. (XI. 24.) </w:t>
      </w:r>
      <w:proofErr w:type="spellStart"/>
      <w:r w:rsidRPr="003103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SzCsM</w:t>
      </w:r>
      <w:proofErr w:type="spellEnd"/>
      <w:r w:rsidRPr="003103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rendelethez</w:t>
      </w:r>
      <w:r w:rsidRPr="003103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31034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kitöltött kérelmet postai úton vagy személyesen is eljuttathatja bárki a Kazincbarcikai Szociális Szolgáltató Központba (3700 Kazincbarcika,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Eszperantó utca 2.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39E1DA7B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lakásba való bejutást az ellátottnak biztosítania kell </w:t>
      </w:r>
      <w:r w:rsidRPr="003103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(lakáskulcsot kell leadni a Kazincbarcikai Szociális Szolgáltató Központnak). 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A kulcs előírásszerű használatáért és az ellátás megszűnésekor annak visszaszolgáltatásáért</w:t>
      </w:r>
      <w:r w:rsidRPr="003103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KSzSzK</w:t>
      </w:r>
      <w:proofErr w:type="spellEnd"/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gondozónő a felelős.</w:t>
      </w:r>
    </w:p>
    <w:p w14:paraId="7020DC19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A8AF42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Fizetendő térítési díj</w:t>
      </w:r>
    </w:p>
    <w:p w14:paraId="2944D9F8" w14:textId="77777777" w:rsidR="00F45F6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készülék használatáért</w:t>
      </w: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térítési díjat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fizetni, amelynek összege </w:t>
      </w:r>
      <w:r w:rsidRPr="00F45F6A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787A05" w:rsidRPr="00F45F6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F45F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45F6A" w:rsidRPr="00F45F6A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1-től</w:t>
      </w:r>
    </w:p>
    <w:p w14:paraId="1CC2DA66" w14:textId="1F578479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</w:t>
      </w:r>
      <w:proofErr w:type="gramEnd"/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45F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10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 Ft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45F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Számlázás negyedévente, postai úton küldött csekk formájában történik. </w:t>
      </w:r>
    </w:p>
    <w:p w14:paraId="7A4136C5" w14:textId="3FBFDA7A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Kérés esetén lehetőség van utalás formájában is rendezni a térítési díjat, az alábbi </w:t>
      </w:r>
      <w:r w:rsidR="00F45F6A"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számlaszámra</w:t>
      </w: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415FDA1" w14:textId="716EC074" w:rsidR="0031034A" w:rsidRPr="00A85B9D" w:rsidRDefault="0031034A" w:rsidP="00A85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hu-HU"/>
        </w:rPr>
      </w:pPr>
      <w:r w:rsidRPr="0031034A">
        <w:rPr>
          <w:rFonts w:ascii="Times New Roman" w:eastAsia="Times New Roman" w:hAnsi="Times New Roman" w:cs="Times New Roman"/>
          <w:b/>
          <w:i/>
          <w:sz w:val="36"/>
          <w:szCs w:val="36"/>
          <w:lang w:eastAsia="hu-HU"/>
        </w:rPr>
        <w:t>11734152 – 15353153 – 00000000</w:t>
      </w:r>
    </w:p>
    <w:p w14:paraId="4AAFDA8F" w14:textId="77777777" w:rsidR="0031034A" w:rsidRPr="0031034A" w:rsidRDefault="0031034A" w:rsidP="003103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034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kérdése van, bővebb felvilágosítást az alábbi elérhetőségeken kaphat:</w:t>
      </w:r>
    </w:p>
    <w:p w14:paraId="57608E51" w14:textId="77777777" w:rsidR="0031034A" w:rsidRPr="00522B23" w:rsidRDefault="0031034A" w:rsidP="0031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</w:pPr>
      <w:r w:rsidRPr="00522B23"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  <w:t>Kazincbarcikai Szociális Szolgáltató Központ</w:t>
      </w:r>
    </w:p>
    <w:p w14:paraId="2E40A89F" w14:textId="77777777" w:rsidR="0031034A" w:rsidRPr="00522B23" w:rsidRDefault="0031034A" w:rsidP="0031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hu-HU"/>
        </w:rPr>
      </w:pPr>
      <w:r w:rsidRPr="00522B23">
        <w:rPr>
          <w:rFonts w:ascii="Times New Roman" w:eastAsia="Times New Roman" w:hAnsi="Times New Roman" w:cs="Times New Roman"/>
          <w:b/>
          <w:sz w:val="34"/>
          <w:szCs w:val="34"/>
          <w:lang w:eastAsia="hu-HU"/>
        </w:rPr>
        <w:t>Jelzőrendszeres Házi Segítségnyújtás</w:t>
      </w:r>
    </w:p>
    <w:p w14:paraId="0191A485" w14:textId="77777777" w:rsidR="0031034A" w:rsidRPr="00522B23" w:rsidRDefault="0031034A" w:rsidP="00310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hu-HU"/>
        </w:rPr>
      </w:pPr>
      <w:r w:rsidRPr="00522B23">
        <w:rPr>
          <w:rFonts w:ascii="Times New Roman" w:eastAsia="Times New Roman" w:hAnsi="Times New Roman" w:cs="Times New Roman"/>
          <w:b/>
          <w:sz w:val="34"/>
          <w:szCs w:val="34"/>
          <w:lang w:eastAsia="hu-HU"/>
        </w:rPr>
        <w:t>Telefonszám: 06-48/413-545, 06-48/512-146</w:t>
      </w:r>
    </w:p>
    <w:p w14:paraId="4B61441A" w14:textId="77777777" w:rsidR="0031034A" w:rsidRPr="00522B23" w:rsidRDefault="0031034A" w:rsidP="0031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</w:pPr>
      <w:r w:rsidRPr="00522B23"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  <w:t>E-mail cím: jelzorendszer@kszszk.hu</w:t>
      </w:r>
    </w:p>
    <w:p w14:paraId="4A7E16C3" w14:textId="5B52FA5D" w:rsidR="007C4A4E" w:rsidRPr="00522B23" w:rsidRDefault="0031034A" w:rsidP="0031034A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</w:pPr>
      <w:bookmarkStart w:id="0" w:name="_GoBack"/>
      <w:bookmarkEnd w:id="0"/>
      <w:proofErr w:type="gramStart"/>
      <w:r w:rsidRPr="00522B23"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  <w:t>http</w:t>
      </w:r>
      <w:proofErr w:type="gramEnd"/>
      <w:r w:rsidRPr="00522B23">
        <w:rPr>
          <w:rFonts w:ascii="Times New Roman" w:eastAsia="Times New Roman" w:hAnsi="Times New Roman" w:cs="Times New Roman"/>
          <w:b/>
          <w:bCs/>
          <w:sz w:val="34"/>
          <w:szCs w:val="34"/>
          <w:lang w:eastAsia="hu-HU"/>
        </w:rPr>
        <w:t>://www.kszszk.hu/</w:t>
      </w:r>
    </w:p>
    <w:sectPr w:rsidR="007C4A4E" w:rsidRPr="00522B23" w:rsidSect="00D86BD9">
      <w:headerReference w:type="default" r:id="rId10"/>
      <w:pgSz w:w="11906" w:h="16838"/>
      <w:pgMar w:top="65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0BE6" w14:textId="77777777" w:rsidR="00456D34" w:rsidRDefault="00456D34" w:rsidP="001F7EF7">
      <w:pPr>
        <w:spacing w:after="0" w:line="240" w:lineRule="auto"/>
      </w:pPr>
      <w:r>
        <w:separator/>
      </w:r>
    </w:p>
  </w:endnote>
  <w:endnote w:type="continuationSeparator" w:id="0">
    <w:p w14:paraId="6BB41E57" w14:textId="77777777" w:rsidR="00456D34" w:rsidRDefault="00456D34" w:rsidP="001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5D94C" w14:textId="77777777" w:rsidR="00456D34" w:rsidRDefault="00456D34" w:rsidP="001F7EF7">
      <w:pPr>
        <w:spacing w:after="0" w:line="240" w:lineRule="auto"/>
      </w:pPr>
      <w:r>
        <w:separator/>
      </w:r>
    </w:p>
  </w:footnote>
  <w:footnote w:type="continuationSeparator" w:id="0">
    <w:p w14:paraId="623CAE35" w14:textId="77777777" w:rsidR="00456D34" w:rsidRDefault="00456D34" w:rsidP="001F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BF27" w14:textId="71AD980C" w:rsidR="001F7EF7" w:rsidRDefault="001F7EF7" w:rsidP="001F7EF7">
    <w:pPr>
      <w:pStyle w:val="lfej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67963"/>
    <w:multiLevelType w:val="hybridMultilevel"/>
    <w:tmpl w:val="5282CC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3141E"/>
    <w:multiLevelType w:val="hybridMultilevel"/>
    <w:tmpl w:val="F4343A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7"/>
    <w:rsid w:val="001F7EF7"/>
    <w:rsid w:val="0031034A"/>
    <w:rsid w:val="00456D34"/>
    <w:rsid w:val="00522B23"/>
    <w:rsid w:val="005B4290"/>
    <w:rsid w:val="005D7980"/>
    <w:rsid w:val="00787A05"/>
    <w:rsid w:val="007C4A4E"/>
    <w:rsid w:val="007E13A0"/>
    <w:rsid w:val="00A85B9D"/>
    <w:rsid w:val="00AF026F"/>
    <w:rsid w:val="00D86BD9"/>
    <w:rsid w:val="00DD02BD"/>
    <w:rsid w:val="00E426FB"/>
    <w:rsid w:val="00E85C75"/>
    <w:rsid w:val="00EA5A5C"/>
    <w:rsid w:val="00F45F6A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CC8C3"/>
  <w15:chartTrackingRefBased/>
  <w15:docId w15:val="{F5CAAD84-5340-486D-9572-70311D4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7EF7"/>
  </w:style>
  <w:style w:type="paragraph" w:styleId="llb">
    <w:name w:val="footer"/>
    <w:basedOn w:val="Norml"/>
    <w:link w:val="llbChar"/>
    <w:uiPriority w:val="99"/>
    <w:unhideWhenUsed/>
    <w:rsid w:val="001F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7EF7"/>
  </w:style>
  <w:style w:type="character" w:styleId="Hiperhivatkozs">
    <w:name w:val="Hyperlink"/>
    <w:basedOn w:val="Bekezdsalapbettpusa"/>
    <w:uiPriority w:val="99"/>
    <w:unhideWhenUsed/>
    <w:rsid w:val="001F7EF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2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5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BFB9-5C55-4F15-A531-860AA215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István</dc:creator>
  <cp:keywords/>
  <dc:description/>
  <cp:lastModifiedBy>User</cp:lastModifiedBy>
  <cp:revision>3</cp:revision>
  <cp:lastPrinted>2023-01-02T10:02:00Z</cp:lastPrinted>
  <dcterms:created xsi:type="dcterms:W3CDTF">2023-03-29T13:40:00Z</dcterms:created>
  <dcterms:modified xsi:type="dcterms:W3CDTF">2023-04-05T12:03:00Z</dcterms:modified>
</cp:coreProperties>
</file>